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08" w:rsidRDefault="000371CA" w:rsidP="001E1908">
      <w:pPr>
        <w:jc w:val="center"/>
        <w:rPr>
          <w:b/>
        </w:rPr>
      </w:pPr>
      <w:r>
        <w:rPr>
          <w:b/>
        </w:rPr>
        <w:t>UCHWAŁA NR 14</w:t>
      </w:r>
      <w:r w:rsidR="001E1908">
        <w:rPr>
          <w:b/>
        </w:rPr>
        <w:t xml:space="preserve">/ </w:t>
      </w:r>
      <w:r w:rsidR="00E070E8">
        <w:rPr>
          <w:b/>
        </w:rPr>
        <w:t>15</w:t>
      </w:r>
    </w:p>
    <w:p w:rsidR="001E1908" w:rsidRDefault="001E1908" w:rsidP="00E070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1E1908" w:rsidRPr="00072A13" w:rsidRDefault="001E1908" w:rsidP="001E1908">
      <w:pPr>
        <w:rPr>
          <w:sz w:val="16"/>
          <w:szCs w:val="16"/>
        </w:rPr>
      </w:pPr>
      <w:r w:rsidRPr="00072A13">
        <w:rPr>
          <w:sz w:val="16"/>
          <w:szCs w:val="16"/>
        </w:rPr>
        <w:t xml:space="preserve"> </w:t>
      </w:r>
    </w:p>
    <w:p w:rsidR="001E1908" w:rsidRDefault="001E1908" w:rsidP="001E1908">
      <w:pPr>
        <w:jc w:val="center"/>
        <w:rPr>
          <w:b/>
        </w:rPr>
      </w:pPr>
      <w:r>
        <w:rPr>
          <w:b/>
        </w:rPr>
        <w:t xml:space="preserve">Rady Osiedla </w:t>
      </w:r>
      <w:r w:rsidR="00E070E8">
        <w:rPr>
          <w:b/>
        </w:rPr>
        <w:t>„Pomorzany”</w:t>
      </w:r>
    </w:p>
    <w:p w:rsidR="001E1908" w:rsidRDefault="00E070E8" w:rsidP="001E1908">
      <w:pPr>
        <w:jc w:val="center"/>
        <w:rPr>
          <w:b/>
        </w:rPr>
      </w:pPr>
      <w:r>
        <w:rPr>
          <w:b/>
        </w:rPr>
        <w:t>z dnia 12.11.2015</w:t>
      </w:r>
      <w:r w:rsidR="001E1908">
        <w:rPr>
          <w:b/>
        </w:rPr>
        <w:t xml:space="preserve">  r.</w:t>
      </w:r>
    </w:p>
    <w:p w:rsidR="001E1908" w:rsidRDefault="001E1908" w:rsidP="001E1908"/>
    <w:p w:rsidR="001E1908" w:rsidRDefault="001E1908" w:rsidP="001E1908"/>
    <w:p w:rsidR="001E1908" w:rsidRDefault="001E1908" w:rsidP="00E070E8">
      <w:pPr>
        <w:rPr>
          <w:b/>
        </w:rPr>
      </w:pPr>
      <w:r>
        <w:rPr>
          <w:b/>
        </w:rPr>
        <w:t>w sprawie</w:t>
      </w:r>
      <w:r w:rsidR="00E070E8">
        <w:rPr>
          <w:b/>
        </w:rPr>
        <w:t xml:space="preserve"> przyznania jednorazowego wynagrodzenia pani Małgorzacie Hofmann </w:t>
      </w:r>
      <w:proofErr w:type="spellStart"/>
      <w:r w:rsidR="00E070E8">
        <w:rPr>
          <w:b/>
        </w:rPr>
        <w:t>Delbor</w:t>
      </w:r>
      <w:proofErr w:type="spellEnd"/>
      <w:r w:rsidR="00E070E8">
        <w:rPr>
          <w:b/>
        </w:rPr>
        <w:t xml:space="preserve">, pani Mariannie Stefańskiej, pani Elżbiecie </w:t>
      </w:r>
      <w:proofErr w:type="spellStart"/>
      <w:r w:rsidR="00E070E8">
        <w:rPr>
          <w:b/>
        </w:rPr>
        <w:t>Stoltz</w:t>
      </w:r>
      <w:proofErr w:type="spellEnd"/>
      <w:r w:rsidRPr="00E424E1">
        <w:rPr>
          <w:sz w:val="16"/>
          <w:szCs w:val="16"/>
        </w:rPr>
        <w:t xml:space="preserve"> </w:t>
      </w:r>
      <w:r w:rsidR="003553C0">
        <w:rPr>
          <w:sz w:val="16"/>
          <w:szCs w:val="16"/>
        </w:rPr>
        <w:t>.</w:t>
      </w:r>
    </w:p>
    <w:p w:rsidR="001E1908" w:rsidRDefault="001E1908" w:rsidP="001E1908">
      <w:pPr>
        <w:rPr>
          <w:b/>
        </w:rPr>
      </w:pPr>
    </w:p>
    <w:p w:rsidR="001E1908" w:rsidRDefault="001E1908" w:rsidP="001E1908">
      <w:pPr>
        <w:rPr>
          <w:b/>
        </w:rPr>
      </w:pPr>
    </w:p>
    <w:p w:rsidR="001E1908" w:rsidRDefault="001E1908" w:rsidP="001E1908">
      <w:pPr>
        <w:rPr>
          <w:b/>
        </w:rPr>
      </w:pPr>
    </w:p>
    <w:p w:rsidR="001E1908" w:rsidRDefault="00E070E8" w:rsidP="001E1908">
      <w:pPr>
        <w:jc w:val="both"/>
        <w:rPr>
          <w:b/>
        </w:rPr>
      </w:pPr>
      <w:r>
        <w:tab/>
        <w:t xml:space="preserve">Na podstawie §     </w:t>
      </w:r>
      <w:r w:rsidR="001E1908">
        <w:t xml:space="preserve">Statutu Osiedla </w:t>
      </w:r>
      <w:r>
        <w:t xml:space="preserve">Pomorzany </w:t>
      </w:r>
      <w:r>
        <w:rPr>
          <w:rFonts w:ascii="Arial" w:hAnsi="Arial" w:cs="Arial"/>
          <w:color w:val="000000"/>
          <w:sz w:val="20"/>
          <w:szCs w:val="20"/>
        </w:rPr>
        <w:t xml:space="preserve">Uchwała Nr XLIV/1313/14 Rady Miasta Szczecin z dnia 8 września 2014 r. w sprawie Statutu Osiedla Miejskiego Pomorzany (D.U. Woj. Zachodniopomorskiego poz. 3931, poz. 3932 z 2014 r. </w:t>
      </w:r>
      <w:r w:rsidR="001E1908">
        <w:rPr>
          <w:b/>
        </w:rPr>
        <w:t xml:space="preserve">Rada Osiedla </w:t>
      </w:r>
      <w:r>
        <w:rPr>
          <w:b/>
        </w:rPr>
        <w:t xml:space="preserve">„Pomorzany” </w:t>
      </w:r>
      <w:r w:rsidR="001E1908">
        <w:rPr>
          <w:b/>
        </w:rPr>
        <w:t>uchwala, co następuje :</w:t>
      </w:r>
    </w:p>
    <w:p w:rsidR="001E1908" w:rsidRDefault="001E1908" w:rsidP="001E1908"/>
    <w:p w:rsidR="001E1908" w:rsidRDefault="001E1908" w:rsidP="001E1908"/>
    <w:p w:rsidR="001E1908" w:rsidRDefault="001E1908" w:rsidP="00E070E8">
      <w:pPr>
        <w:ind w:left="374"/>
      </w:pPr>
      <w:r>
        <w:rPr>
          <w:b/>
        </w:rPr>
        <w:t xml:space="preserve">§ 1. </w:t>
      </w:r>
      <w:r w:rsidR="00E070E8">
        <w:t>Rada Osiedla Pomorzany uchwala jedno</w:t>
      </w:r>
      <w:r w:rsidR="00A41CF5">
        <w:t xml:space="preserve">razowe wynagrodzenie w kwocie </w:t>
      </w:r>
      <w:r w:rsidR="00E070E8">
        <w:t xml:space="preserve"> 195 złotych dla  pani Małgorzaty Hofmann </w:t>
      </w:r>
      <w:proofErr w:type="spellStart"/>
      <w:r w:rsidR="00E070E8">
        <w:t>Delbor</w:t>
      </w:r>
      <w:proofErr w:type="spellEnd"/>
      <w:r w:rsidR="00E070E8">
        <w:t xml:space="preserve">, pani Marianny Stefańskiej i pani Elżbiety </w:t>
      </w:r>
      <w:proofErr w:type="spellStart"/>
      <w:r w:rsidR="00E070E8">
        <w:t>Stoltz</w:t>
      </w:r>
      <w:proofErr w:type="spellEnd"/>
      <w:r w:rsidR="00E070E8">
        <w:t xml:space="preserve"> .</w:t>
      </w:r>
    </w:p>
    <w:p w:rsidR="001E1908" w:rsidRDefault="001E1908" w:rsidP="001E1908"/>
    <w:p w:rsidR="001E1908" w:rsidRDefault="001E1908" w:rsidP="001E1908"/>
    <w:p w:rsidR="001E1908" w:rsidRDefault="001E1908" w:rsidP="001E1908">
      <w:pPr>
        <w:ind w:left="374"/>
      </w:pPr>
      <w:r>
        <w:rPr>
          <w:b/>
        </w:rPr>
        <w:t xml:space="preserve">§ </w:t>
      </w:r>
      <w:r w:rsidR="00E070E8">
        <w:rPr>
          <w:b/>
        </w:rPr>
        <w:t xml:space="preserve">2. </w:t>
      </w:r>
      <w:r>
        <w:t>Wykonanie uchwały</w:t>
      </w:r>
      <w:r w:rsidR="00E070E8">
        <w:t xml:space="preserve"> powierza się Zarządowi Rady Osiedla „Pomorzany”</w:t>
      </w:r>
    </w:p>
    <w:p w:rsidR="001E1908" w:rsidRDefault="001E1908" w:rsidP="001E1908"/>
    <w:p w:rsidR="001E1908" w:rsidRDefault="001E1908" w:rsidP="001E1908">
      <w:pPr>
        <w:jc w:val="center"/>
        <w:rPr>
          <w:b/>
        </w:rPr>
      </w:pPr>
    </w:p>
    <w:p w:rsidR="001E1908" w:rsidRDefault="00E070E8" w:rsidP="001E1908">
      <w:pPr>
        <w:ind w:left="374"/>
      </w:pPr>
      <w:r>
        <w:rPr>
          <w:b/>
        </w:rPr>
        <w:t>§ 3</w:t>
      </w:r>
      <w:r w:rsidR="001E1908">
        <w:rPr>
          <w:b/>
        </w:rPr>
        <w:t>.</w:t>
      </w:r>
      <w:r w:rsidR="001E1908">
        <w:t>Uchwała wchodzi w życie   z dniem podjęcia.</w:t>
      </w:r>
    </w:p>
    <w:p w:rsidR="001E1908" w:rsidRDefault="001E1908" w:rsidP="001E1908">
      <w:pPr>
        <w:ind w:left="374"/>
      </w:pPr>
    </w:p>
    <w:p w:rsidR="001E1908" w:rsidRDefault="001E1908" w:rsidP="001E1908">
      <w:pPr>
        <w:ind w:left="374"/>
      </w:pPr>
    </w:p>
    <w:p w:rsidR="001E1908" w:rsidRDefault="001E1908" w:rsidP="00DF3AE0">
      <w:pPr>
        <w:ind w:left="3544" w:hanging="760"/>
      </w:pP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1E1908" w:rsidRDefault="001E1908" w:rsidP="001E1908">
      <w:pPr>
        <w:ind w:left="5664" w:hanging="5290"/>
      </w:pPr>
      <w:r>
        <w:tab/>
      </w:r>
      <w:r>
        <w:tab/>
        <w:t xml:space="preserve">Przewodniczący Rady </w:t>
      </w:r>
    </w:p>
    <w:p w:rsidR="001E1908" w:rsidRDefault="001E1908" w:rsidP="001E1908">
      <w:pPr>
        <w:ind w:left="5664" w:hanging="5290"/>
      </w:pPr>
      <w:r>
        <w:tab/>
      </w:r>
      <w:r>
        <w:tab/>
      </w:r>
      <w:r>
        <w:tab/>
        <w:t>Osiedla</w:t>
      </w:r>
    </w:p>
    <w:p w:rsidR="001E1908" w:rsidRDefault="001E1908" w:rsidP="001E1908">
      <w:pPr>
        <w:ind w:left="374"/>
      </w:pPr>
    </w:p>
    <w:p w:rsidR="001E1908" w:rsidRDefault="001E1908" w:rsidP="001E1908">
      <w:pPr>
        <w:ind w:left="374"/>
        <w:jc w:val="center"/>
      </w:pPr>
    </w:p>
    <w:p w:rsidR="001E1908" w:rsidRDefault="001E1908" w:rsidP="001E1908">
      <w:pPr>
        <w:ind w:left="374"/>
        <w:jc w:val="center"/>
      </w:pPr>
    </w:p>
    <w:p w:rsidR="001E1908" w:rsidRDefault="001E1908" w:rsidP="001E1908">
      <w:pPr>
        <w:ind w:left="374"/>
        <w:jc w:val="center"/>
      </w:pPr>
      <w:r>
        <w:t>Uzasadnienie</w:t>
      </w:r>
    </w:p>
    <w:p w:rsidR="001E1908" w:rsidRDefault="006A33BC" w:rsidP="006A33BC">
      <w:pPr>
        <w:ind w:left="374"/>
        <w:jc w:val="both"/>
      </w:pPr>
      <w:r>
        <w:t>P</w:t>
      </w:r>
      <w:r w:rsidR="00E070E8">
        <w:t xml:space="preserve">ani </w:t>
      </w:r>
      <w:r>
        <w:t xml:space="preserve">M. Hofmann </w:t>
      </w:r>
      <w:proofErr w:type="spellStart"/>
      <w:r>
        <w:t>Delbor</w:t>
      </w:r>
      <w:proofErr w:type="spellEnd"/>
      <w:r>
        <w:t xml:space="preserve"> jest sekretarzem rady i odpowiada za sporządzanie protokołów ze spotkań. Pani Elżbieta </w:t>
      </w:r>
      <w:proofErr w:type="spellStart"/>
      <w:r>
        <w:t>Stoltz</w:t>
      </w:r>
      <w:proofErr w:type="spellEnd"/>
      <w:r>
        <w:t xml:space="preserve"> jest skarbnikiem rady i odpowiada za rozliczanie i planowanie wydatków rady, pani M. Stefańska wypełnia obowiązki w-ce przewodniczącej rady. W głosowaniu nad przydzieleniem jednorazowego wynagrodzenia w/w radnym udział wzięło 17 radnych , 11 głosowało za, 3 było przeciw a 3 wstrzymało się od głosu.</w:t>
      </w:r>
    </w:p>
    <w:p w:rsidR="00E50006" w:rsidRDefault="00E50006" w:rsidP="006A33BC">
      <w:pPr>
        <w:jc w:val="both"/>
      </w:pPr>
    </w:p>
    <w:sectPr w:rsidR="00E50006" w:rsidSect="00E5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0371CA"/>
    <w:rsid w:val="000371CA"/>
    <w:rsid w:val="00053EF6"/>
    <w:rsid w:val="001E1908"/>
    <w:rsid w:val="003553C0"/>
    <w:rsid w:val="00632F80"/>
    <w:rsid w:val="006A33BC"/>
    <w:rsid w:val="00824D11"/>
    <w:rsid w:val="00A41CF5"/>
    <w:rsid w:val="00DF3AE0"/>
    <w:rsid w:val="00E070E8"/>
    <w:rsid w:val="00E5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UCHWA&#321;A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2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3</cp:revision>
  <cp:lastPrinted>2015-11-23T17:53:00Z</cp:lastPrinted>
  <dcterms:created xsi:type="dcterms:W3CDTF">2015-11-23T17:47:00Z</dcterms:created>
  <dcterms:modified xsi:type="dcterms:W3CDTF">2015-12-07T18:18:00Z</dcterms:modified>
</cp:coreProperties>
</file>